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FE2" w:rsidRDefault="00A42FE2" w:rsidP="00F1183C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НАГОРОДЖЕНИХ </w:t>
      </w:r>
    </w:p>
    <w:p w:rsidR="00A42FE2" w:rsidRPr="00F1183C" w:rsidRDefault="00A42FE2" w:rsidP="00F1183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F1183C">
        <w:rPr>
          <w:rFonts w:ascii="Times New Roman" w:hAnsi="Times New Roman"/>
          <w:sz w:val="28"/>
          <w:szCs w:val="28"/>
          <w:lang w:val="uk-UA"/>
        </w:rPr>
        <w:t>а особистий внесок у розвиток агропромислового виробництва, вагомі трудові здобутки, багаторічну сумлінну працю та з нагоди Дня працівників сільського господарства</w:t>
      </w:r>
    </w:p>
    <w:p w:rsidR="00A42FE2" w:rsidRDefault="00A42FE2" w:rsidP="00F1183C">
      <w:pPr>
        <w:pStyle w:val="BodyText3"/>
        <w:rPr>
          <w:b w:val="0"/>
          <w:i w:val="0"/>
          <w:sz w:val="28"/>
          <w:szCs w:val="28"/>
        </w:rPr>
      </w:pPr>
      <w:r>
        <w:rPr>
          <w:i w:val="0"/>
          <w:sz w:val="28"/>
          <w:szCs w:val="28"/>
        </w:rPr>
        <w:t>П</w:t>
      </w:r>
      <w:r w:rsidRPr="00F1183C">
        <w:rPr>
          <w:i w:val="0"/>
          <w:sz w:val="28"/>
          <w:szCs w:val="28"/>
        </w:rPr>
        <w:t>очесною грамотою</w:t>
      </w:r>
      <w:r w:rsidRPr="00F1183C">
        <w:rPr>
          <w:b w:val="0"/>
          <w:i w:val="0"/>
          <w:sz w:val="28"/>
          <w:szCs w:val="28"/>
        </w:rPr>
        <w:t xml:space="preserve">   голови Сумської   обласної  державної   адмініст</w:t>
      </w:r>
      <w:r>
        <w:rPr>
          <w:b w:val="0"/>
          <w:i w:val="0"/>
          <w:sz w:val="28"/>
          <w:szCs w:val="28"/>
        </w:rPr>
        <w:t>рації нагороджено:</w:t>
      </w:r>
    </w:p>
    <w:p w:rsidR="00A42FE2" w:rsidRPr="00F1183C" w:rsidRDefault="00A42FE2" w:rsidP="00F1183C">
      <w:pPr>
        <w:pStyle w:val="BodyText3"/>
        <w:rPr>
          <w:b w:val="0"/>
          <w:i w:val="0"/>
          <w:sz w:val="28"/>
          <w:szCs w:val="28"/>
        </w:rPr>
      </w:pPr>
    </w:p>
    <w:tbl>
      <w:tblPr>
        <w:tblW w:w="9606" w:type="dxa"/>
        <w:tblLook w:val="01E0"/>
      </w:tblPr>
      <w:tblGrid>
        <w:gridCol w:w="3888"/>
        <w:gridCol w:w="360"/>
        <w:gridCol w:w="5358"/>
      </w:tblGrid>
      <w:tr w:rsidR="00A42FE2" w:rsidRPr="00F1183C" w:rsidTr="00385CDE">
        <w:trPr>
          <w:trHeight w:val="144"/>
        </w:trPr>
        <w:tc>
          <w:tcPr>
            <w:tcW w:w="3888" w:type="dxa"/>
          </w:tcPr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>ШАЛЬ</w:t>
            </w: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>Дмитро  Петрович</w:t>
            </w: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358" w:type="dxa"/>
          </w:tcPr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ТОВ «Голландська аграрна компанія» </w:t>
            </w:r>
          </w:p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Береза Глухівського району </w:t>
            </w:r>
          </w:p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42FE2" w:rsidRPr="00F1183C" w:rsidTr="00385CDE">
        <w:trPr>
          <w:trHeight w:val="144"/>
        </w:trPr>
        <w:tc>
          <w:tcPr>
            <w:tcW w:w="3888" w:type="dxa"/>
          </w:tcPr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ЄВТУШЕНКА</w:t>
            </w: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>Іван  Михайлович</w:t>
            </w: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358" w:type="dxa"/>
          </w:tcPr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>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ловного</w:t>
            </w: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агроном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приватного підприємства </w:t>
            </w:r>
          </w:p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>«Надь» Лебединського району</w:t>
            </w:r>
          </w:p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42FE2" w:rsidRPr="00F1183C" w:rsidTr="00385CDE">
        <w:trPr>
          <w:trHeight w:val="144"/>
        </w:trPr>
        <w:tc>
          <w:tcPr>
            <w:tcW w:w="3888" w:type="dxa"/>
          </w:tcPr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>РОБОТЬКО</w:t>
            </w: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>Надія  Михайлівна</w:t>
            </w: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358" w:type="dxa"/>
          </w:tcPr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завідуючу</w:t>
            </w: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фермою приватного сільськогосподарського підприємства «Онікс» с.Клишки Шосткинського району</w:t>
            </w:r>
          </w:p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A42FE2" w:rsidRPr="00F1183C" w:rsidRDefault="00A42FE2" w:rsidP="00F1183C">
      <w:pPr>
        <w:jc w:val="both"/>
        <w:rPr>
          <w:sz w:val="28"/>
          <w:szCs w:val="28"/>
          <w:lang w:val="uk-UA"/>
        </w:rPr>
      </w:pPr>
    </w:p>
    <w:p w:rsidR="00A42FE2" w:rsidRPr="00F1183C" w:rsidRDefault="00A42FE2" w:rsidP="00F1183C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1183C">
        <w:rPr>
          <w:rFonts w:ascii="Times New Roman" w:hAnsi="Times New Roman"/>
          <w:b/>
          <w:sz w:val="28"/>
          <w:szCs w:val="28"/>
          <w:lang w:val="uk-UA"/>
        </w:rPr>
        <w:t>Подяк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и </w:t>
      </w:r>
      <w:r w:rsidRPr="00F1183C">
        <w:rPr>
          <w:rFonts w:ascii="Times New Roman" w:hAnsi="Times New Roman"/>
          <w:sz w:val="28"/>
          <w:szCs w:val="28"/>
          <w:lang w:val="uk-UA"/>
        </w:rPr>
        <w:t>голови Сумської   обласної  державної   адмініст</w:t>
      </w:r>
      <w:r w:rsidRPr="00F1183C">
        <w:rPr>
          <w:rFonts w:ascii="Times New Roman" w:hAnsi="Times New Roman"/>
          <w:sz w:val="28"/>
          <w:szCs w:val="28"/>
        </w:rPr>
        <w:t>рації</w:t>
      </w:r>
      <w:r w:rsidRPr="00F1183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отримали:</w:t>
      </w:r>
    </w:p>
    <w:tbl>
      <w:tblPr>
        <w:tblW w:w="9606" w:type="dxa"/>
        <w:tblLook w:val="01E0"/>
      </w:tblPr>
      <w:tblGrid>
        <w:gridCol w:w="3888"/>
        <w:gridCol w:w="360"/>
        <w:gridCol w:w="5358"/>
      </w:tblGrid>
      <w:tr w:rsidR="00A42FE2" w:rsidRPr="00F1183C" w:rsidTr="00385CDE">
        <w:trPr>
          <w:trHeight w:val="144"/>
        </w:trPr>
        <w:tc>
          <w:tcPr>
            <w:tcW w:w="3888" w:type="dxa"/>
          </w:tcPr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ЕЛИКОДНИЙ</w:t>
            </w: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Григорій  Павлович</w:t>
            </w: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358" w:type="dxa"/>
          </w:tcPr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токар</w:t>
            </w: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товариства з обмеженою відповідальністю </w:t>
            </w:r>
          </w:p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>«Білопілля Агро» м.Білопілля</w:t>
            </w:r>
          </w:p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42FE2" w:rsidRPr="00F1183C" w:rsidTr="00385CDE">
        <w:trPr>
          <w:trHeight w:val="144"/>
        </w:trPr>
        <w:tc>
          <w:tcPr>
            <w:tcW w:w="3888" w:type="dxa"/>
          </w:tcPr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РАВЧЕНКО</w:t>
            </w: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Дмитро  Миколайович</w:t>
            </w: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358" w:type="dxa"/>
          </w:tcPr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директор</w:t>
            </w: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товариства з обмеженою відповідальністю </w:t>
            </w:r>
          </w:p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>«Ремавтокомплектсервіс»</w:t>
            </w:r>
          </w:p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42FE2" w:rsidRPr="00F1183C" w:rsidTr="00385CDE">
        <w:trPr>
          <w:trHeight w:val="144"/>
        </w:trPr>
        <w:tc>
          <w:tcPr>
            <w:tcW w:w="3888" w:type="dxa"/>
          </w:tcPr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ЕРНЕНКО</w:t>
            </w: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Микола  Васильович</w:t>
            </w: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358" w:type="dxa"/>
          </w:tcPr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водій</w:t>
            </w: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філії «Курмани» товариства з обмеженою відповідальністю «Агро-Поліс»</w:t>
            </w:r>
          </w:p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42FE2" w:rsidRPr="00F1183C" w:rsidTr="00385CDE">
        <w:trPr>
          <w:trHeight w:val="144"/>
        </w:trPr>
        <w:tc>
          <w:tcPr>
            <w:tcW w:w="3888" w:type="dxa"/>
          </w:tcPr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АМРИЦЬКИЙ</w:t>
            </w: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Анатолій</w:t>
            </w: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Миколайович</w:t>
            </w:r>
          </w:p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A42FE2" w:rsidRPr="00F1183C" w:rsidRDefault="00A42FE2" w:rsidP="00F11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358" w:type="dxa"/>
          </w:tcPr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механізатор</w:t>
            </w: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товариства з обмеженою відповідальністю агрофірми «Дубрава» </w:t>
            </w:r>
          </w:p>
          <w:p w:rsidR="00A42FE2" w:rsidRPr="00F1183C" w:rsidRDefault="00A42FE2" w:rsidP="00F11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183C">
              <w:rPr>
                <w:rFonts w:ascii="Times New Roman" w:hAnsi="Times New Roman"/>
                <w:sz w:val="28"/>
                <w:szCs w:val="28"/>
                <w:lang w:val="uk-UA"/>
              </w:rPr>
              <w:t>Середино-Будського району</w:t>
            </w:r>
          </w:p>
        </w:tc>
      </w:tr>
    </w:tbl>
    <w:p w:rsidR="00A42FE2" w:rsidRPr="00F1183C" w:rsidRDefault="00A42FE2" w:rsidP="00F1183C">
      <w:pPr>
        <w:rPr>
          <w:lang w:val="uk-UA"/>
        </w:rPr>
      </w:pPr>
    </w:p>
    <w:sectPr w:rsidR="00A42FE2" w:rsidRPr="00F1183C" w:rsidSect="00F1183C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324"/>
    <w:rsid w:val="00066CDF"/>
    <w:rsid w:val="00291324"/>
    <w:rsid w:val="002E0AFF"/>
    <w:rsid w:val="00301284"/>
    <w:rsid w:val="00385CDE"/>
    <w:rsid w:val="00531FA3"/>
    <w:rsid w:val="00652A31"/>
    <w:rsid w:val="007A6AD6"/>
    <w:rsid w:val="00923BB9"/>
    <w:rsid w:val="009C2849"/>
    <w:rsid w:val="00A42FE2"/>
    <w:rsid w:val="00B97F58"/>
    <w:rsid w:val="00BE0341"/>
    <w:rsid w:val="00C15CEA"/>
    <w:rsid w:val="00D42317"/>
    <w:rsid w:val="00F1183C"/>
    <w:rsid w:val="00F61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28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291324"/>
    <w:pPr>
      <w:tabs>
        <w:tab w:val="left" w:pos="8041"/>
      </w:tabs>
      <w:spacing w:after="0" w:line="240" w:lineRule="auto"/>
      <w:ind w:right="4290"/>
      <w:jc w:val="both"/>
    </w:pPr>
    <w:rPr>
      <w:rFonts w:ascii="Times New Roman" w:hAnsi="Times New Roman"/>
      <w:b/>
      <w:sz w:val="28"/>
      <w:szCs w:val="20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91324"/>
    <w:rPr>
      <w:rFonts w:ascii="Times New Roman" w:hAnsi="Times New Roman" w:cs="Times New Roman"/>
      <w:b/>
      <w:sz w:val="20"/>
      <w:szCs w:val="20"/>
      <w:lang w:val="uk-UA"/>
    </w:rPr>
  </w:style>
  <w:style w:type="paragraph" w:styleId="BodyText3">
    <w:name w:val="Body Text 3"/>
    <w:basedOn w:val="Normal"/>
    <w:link w:val="BodyText3Char"/>
    <w:uiPriority w:val="99"/>
    <w:rsid w:val="00291324"/>
    <w:pPr>
      <w:spacing w:after="0" w:line="240" w:lineRule="auto"/>
      <w:jc w:val="both"/>
    </w:pPr>
    <w:rPr>
      <w:rFonts w:ascii="Times New Roman" w:hAnsi="Times New Roman"/>
      <w:b/>
      <w:i/>
      <w:sz w:val="36"/>
      <w:szCs w:val="20"/>
      <w:lang w:val="uk-UA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91324"/>
    <w:rPr>
      <w:rFonts w:ascii="Times New Roman" w:hAnsi="Times New Roman" w:cs="Times New Roman"/>
      <w:b/>
      <w:i/>
      <w:sz w:val="20"/>
      <w:szCs w:val="20"/>
      <w:lang w:val="uk-UA"/>
    </w:rPr>
  </w:style>
  <w:style w:type="table" w:styleId="TableGrid">
    <w:name w:val="Table Grid"/>
    <w:basedOn w:val="TableNormal"/>
    <w:uiPriority w:val="99"/>
    <w:rsid w:val="00291324"/>
    <w:pPr>
      <w:jc w:val="both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171</Words>
  <Characters>977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ws-18-jur-Anya</dc:creator>
  <cp:keywords/>
  <dc:description/>
  <cp:lastModifiedBy>user</cp:lastModifiedBy>
  <cp:revision>10</cp:revision>
  <dcterms:created xsi:type="dcterms:W3CDTF">2015-11-06T06:46:00Z</dcterms:created>
  <dcterms:modified xsi:type="dcterms:W3CDTF">2015-11-11T11:56:00Z</dcterms:modified>
</cp:coreProperties>
</file>